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E" w:rsidRPr="00EB5A33" w:rsidRDefault="00854D80" w:rsidP="00854D80">
      <w:pPr>
        <w:jc w:val="center"/>
        <w:rPr>
          <w:rFonts w:ascii="TH SarabunIT๙" w:hAnsi="TH SarabunIT๙" w:cs="TH SarabunIT๙"/>
          <w:color w:val="FFFFFF" w:themeColor="background1"/>
          <w:cs/>
        </w:rPr>
      </w:pPr>
      <w:bookmarkStart w:id="0" w:name="_Hlk19880620"/>
      <w:r w:rsidRPr="00EB5A33">
        <w:rPr>
          <w:rFonts w:ascii="TH SarabunIT๙" w:hAnsi="TH SarabunIT๙" w:cs="TH SarabunIT๙"/>
          <w:color w:val="FFFFFF" w:themeColor="background1"/>
        </w:rPr>
        <w:t>-</w:t>
      </w:r>
      <w:r w:rsidRPr="00EB5A33">
        <w:rPr>
          <w:rFonts w:ascii="TH SarabunIT๙" w:hAnsi="TH SarabunIT๙" w:cs="TH SarabunIT๙" w:hint="cs"/>
          <w:color w:val="FFFFFF" w:themeColor="background1"/>
          <w:cs/>
        </w:rPr>
        <w:t>ร่าง-</w:t>
      </w:r>
    </w:p>
    <w:p w:rsidR="00A664EE" w:rsidRPr="004D5516" w:rsidRDefault="00854D80" w:rsidP="00A664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149225</wp:posOffset>
            </wp:positionV>
            <wp:extent cx="1828800" cy="2286000"/>
            <wp:effectExtent l="19050" t="0" r="0" b="0"/>
            <wp:wrapNone/>
            <wp:docPr id="1" name="รูปภาพ 1" descr="คำอธิบาย: logo orb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 orbo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854D80" w:rsidRPr="004D5516" w:rsidRDefault="00854D80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2D73B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Pr="004D5516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217ADC">
        <w:rPr>
          <w:rFonts w:ascii="TH SarabunIT๙" w:hAnsi="TH SarabunIT๙" w:cs="TH SarabunIT๙"/>
          <w:b/>
          <w:bCs/>
          <w:sz w:val="72"/>
          <w:szCs w:val="72"/>
        </w:rPr>
        <w:t>5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องค์การบริหารส่วนตำบลแม่ข้าวต้ม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   จังหวัดเชียงราย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bookmarkEnd w:id="0"/>
    <w:p w:rsidR="00A664EE" w:rsidRPr="004D5516" w:rsidRDefault="00A664EE" w:rsidP="00A664EE">
      <w:pPr>
        <w:jc w:val="right"/>
        <w:rPr>
          <w:rFonts w:ascii="TH SarabunIT๙" w:hAnsi="TH SarabunIT๙" w:cs="TH SarabunIT๙"/>
        </w:rPr>
      </w:pPr>
    </w:p>
    <w:p w:rsidR="00A664EE" w:rsidRPr="004D5516" w:rsidRDefault="003260DC" w:rsidP="00A66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</w:t>
      </w:r>
      <w:r w:rsidR="0059787A">
        <w:rPr>
          <w:rFonts w:ascii="TH SarabunIT๙" w:hAnsi="TH SarabunIT๙" w:cs="TH SarabunIT๙" w:hint="cs"/>
          <w:cs/>
        </w:rPr>
        <w:t xml:space="preserve">  </w:t>
      </w:r>
      <w:r w:rsidR="00A664EE" w:rsidRPr="004D5516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</w:p>
    <w:p w:rsidR="003260DC" w:rsidRDefault="003260DC" w:rsidP="003260DC">
      <w:pPr>
        <w:jc w:val="right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งาน</w:t>
      </w:r>
      <w:r w:rsidR="00854D80">
        <w:rPr>
          <w:rFonts w:ascii="TH SarabunIT๙" w:hAnsi="TH SarabunIT๙" w:cs="TH SarabunIT๙" w:hint="cs"/>
          <w:cs/>
        </w:rPr>
        <w:t>วิเคราะห์</w:t>
      </w:r>
      <w:r w:rsidRPr="004D5516">
        <w:rPr>
          <w:rFonts w:ascii="TH SarabunIT๙" w:hAnsi="TH SarabunIT๙" w:cs="TH SarabunIT๙"/>
          <w:cs/>
        </w:rPr>
        <w:t>นโยบายและแผน</w:t>
      </w:r>
    </w:p>
    <w:p w:rsidR="008030D9" w:rsidRDefault="008030D9" w:rsidP="003260DC">
      <w:pPr>
        <w:jc w:val="right"/>
        <w:rPr>
          <w:rFonts w:ascii="TH SarabunIT๙" w:hAnsi="TH SarabunIT๙" w:cs="TH SarabunIT๙"/>
        </w:rPr>
      </w:pPr>
    </w:p>
    <w:p w:rsidR="00854D80" w:rsidRDefault="00854D80" w:rsidP="003260DC">
      <w:pPr>
        <w:jc w:val="right"/>
        <w:rPr>
          <w:rFonts w:ascii="TH SarabunIT๙" w:hAnsi="TH SarabunIT๙" w:cs="TH SarabunIT๙"/>
        </w:rPr>
      </w:pPr>
    </w:p>
    <w:p w:rsidR="008030D9" w:rsidRPr="004D5516" w:rsidRDefault="008030D9" w:rsidP="003260DC">
      <w:pPr>
        <w:jc w:val="right"/>
        <w:rPr>
          <w:rFonts w:ascii="TH SarabunIT๙" w:hAnsi="TH SarabunIT๙" w:cs="TH SarabunIT๙"/>
        </w:rPr>
      </w:pPr>
    </w:p>
    <w:p w:rsidR="006C5D10" w:rsidRPr="005B374B" w:rsidRDefault="006C5D10" w:rsidP="006C5D10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6C5D10" w:rsidRPr="005B374B" w:rsidRDefault="006C5D10" w:rsidP="006C5D10">
      <w:pPr>
        <w:pStyle w:val="a5"/>
        <w:jc w:val="left"/>
        <w:rPr>
          <w:rFonts w:ascii="TH SarabunIT๙" w:hAnsi="TH SarabunIT๙" w:cs="TH SarabunIT๙"/>
        </w:rPr>
      </w:pPr>
    </w:p>
    <w:p w:rsidR="007364B0" w:rsidRDefault="007364B0" w:rsidP="00D83065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6C5D10" w:rsidRPr="005B374B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="006C5D10" w:rsidRPr="005B374B">
        <w:rPr>
          <w:rFonts w:ascii="TH SarabunIT๙" w:hAnsi="TH SarabunIT๙" w:cs="TH SarabunIT๙"/>
        </w:rPr>
        <w:t>.</w:t>
      </w:r>
      <w:r w:rsidR="006C5D10" w:rsidRPr="005B374B">
        <w:rPr>
          <w:rFonts w:ascii="TH SarabunIT๙" w:hAnsi="TH SarabunIT๙" w:cs="TH SarabunIT๙"/>
          <w:cs/>
        </w:rPr>
        <w:t>ศ</w:t>
      </w:r>
      <w:r w:rsidR="006C5D10" w:rsidRPr="005B374B">
        <w:rPr>
          <w:rFonts w:ascii="TH SarabunIT๙" w:hAnsi="TH SarabunIT๙" w:cs="TH SarabunIT๙"/>
        </w:rPr>
        <w:t xml:space="preserve">. </w:t>
      </w:r>
      <w:r w:rsidR="006C5D10" w:rsidRPr="005B374B">
        <w:rPr>
          <w:rFonts w:ascii="TH SarabunIT๙" w:hAnsi="TH SarabunIT๙" w:cs="TH SarabunIT๙"/>
          <w:cs/>
        </w:rPr>
        <w:t>๒๕๔๘</w:t>
      </w:r>
      <w:r w:rsidR="00D8306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เพิ่มเติม</w:t>
      </w:r>
      <w:r w:rsidR="00D96E70">
        <w:rPr>
          <w:rFonts w:ascii="TH SarabunIT๙" w:hAnsi="TH SarabunIT๙" w:cs="TH SarabunIT๙" w:hint="cs"/>
          <w:cs/>
        </w:rPr>
        <w:t xml:space="preserve"> พ.ศ.25</w:t>
      </w:r>
      <w:r w:rsidR="00444D24">
        <w:rPr>
          <w:rFonts w:ascii="TH SarabunIT๙" w:hAnsi="TH SarabunIT๙" w:cs="TH SarabunIT๙" w:hint="cs"/>
          <w:cs/>
        </w:rPr>
        <w:t>61</w:t>
      </w:r>
      <w:r w:rsidR="00D96E70">
        <w:rPr>
          <w:rFonts w:ascii="TH SarabunIT๙" w:hAnsi="TH SarabunIT๙" w:cs="TH SarabunIT๙" w:hint="cs"/>
          <w:cs/>
        </w:rPr>
        <w:t xml:space="preserve"> (ฉบับที่ </w:t>
      </w:r>
      <w:r w:rsidR="00444D24">
        <w:rPr>
          <w:rFonts w:ascii="TH SarabunIT๙" w:hAnsi="TH SarabunIT๙" w:cs="TH SarabunIT๙" w:hint="cs"/>
          <w:cs/>
        </w:rPr>
        <w:t>3</w:t>
      </w:r>
      <w:r w:rsidR="00D96E7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ได้กำหนดให้องค์กรปกครองส่วนท้องถิ่น ดำเนินการจัดทำแผนการดำเนินงาน ตามหมวด </w:t>
      </w:r>
      <w:r w:rsidR="00217ADC">
        <w:rPr>
          <w:rFonts w:ascii="TH SarabunIT๙" w:hAnsi="TH SarabunIT๙" w:cs="TH SarabunIT๙" w:hint="cs"/>
          <w:cs/>
        </w:rPr>
        <w:t>5 ข้อ 26 และข้อ 27</w:t>
      </w:r>
      <w:r w:rsidR="0068009E">
        <w:rPr>
          <w:rFonts w:ascii="TH SarabunIT๙" w:hAnsi="TH SarabunIT๙" w:cs="TH SarabunIT๙" w:hint="cs"/>
          <w:cs/>
        </w:rPr>
        <w:t xml:space="preserve"> โดยมีขั้นตอนดำเนินการ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 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แล้วจัดทำร่างแผนดำเนินงาน เสนอคณะกรรมการพัฒนาท้องถิ่น (2) คณะกรรมการพัฒนาท้องถิ่น</w:t>
      </w:r>
      <w:r w:rsidR="00F9248E">
        <w:rPr>
          <w:rFonts w:ascii="TH SarabunIT๙" w:hAnsi="TH SarabunIT๙" w:cs="TH SarabunIT๙" w:hint="cs"/>
          <w:cs/>
        </w:rPr>
        <w:t xml:space="preserve"> พิจารณาร่างแผนการดำเนินงาน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ให้ปิดประกาศแผนการดำเนินงานภายในสิบห้าวันนับแต่วันทีประกาศ  เพื่อให้ประชาชนในท้องถิ่นทรา</w:t>
      </w:r>
      <w:r w:rsidR="00217ADC">
        <w:rPr>
          <w:rFonts w:ascii="TH SarabunIT๙" w:hAnsi="TH SarabunIT๙" w:cs="TH SarabunIT๙" w:hint="cs"/>
          <w:cs/>
        </w:rPr>
        <w:t>บ</w:t>
      </w:r>
      <w:r w:rsidR="00F9248E">
        <w:rPr>
          <w:rFonts w:ascii="TH SarabunIT๙" w:hAnsi="TH SarabunIT๙" w:cs="TH SarabunIT๙" w:hint="cs"/>
          <w:cs/>
        </w:rPr>
        <w:t>โดยทั่วกันและต้องปิดประกาศไว้อย่างน้อยสามสิบวัน (3) แผนการดำเนินงานให้จัดทำให้แล้วเสร็จภายในสามสิบวัน นับแต่วันที่ประกาศใช้งบประมาณรายจ่ายประจำปี งบประมาณรายจ่ายเ</w:t>
      </w:r>
      <w:r w:rsidR="00BE2323">
        <w:rPr>
          <w:rFonts w:ascii="TH SarabunIT๙" w:hAnsi="TH SarabunIT๙" w:cs="TH SarabunIT๙" w:hint="cs"/>
          <w:cs/>
        </w:rPr>
        <w:t>พิ่มเติม 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รัฐวิสาหกิจหรือหน่วยงานอื่นที่ต้องดำเนินการในพื้นที่องค์กรปกครองส่วนท้องถิ่นในปีงบประมานนั้น การขยายเวลาการจัดทำและการแก้ไขแผนการดำเนินงานเป็นอำนาจของผู้บริหารท้องถิ่น</w:t>
      </w:r>
      <w:r w:rsidR="00F9248E">
        <w:rPr>
          <w:rFonts w:ascii="TH SarabunIT๙" w:hAnsi="TH SarabunIT๙" w:cs="TH SarabunIT๙"/>
          <w:cs/>
        </w:rPr>
        <w:tab/>
      </w:r>
    </w:p>
    <w:p w:rsidR="00BE2323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ดังนั้น เพื่อให้เป็นไปตามระเบียบดังกล่าว </w:t>
      </w:r>
      <w:r w:rsidRPr="00B814C2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 w:hint="cs"/>
          <w:cs/>
        </w:rPr>
        <w:t>จึงได้ดำเนินการ</w:t>
      </w:r>
    </w:p>
    <w:p w:rsidR="00BE2323" w:rsidRPr="00B814C2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จัดทำแผนการดำ</w:t>
      </w:r>
      <w:r w:rsidR="00217ADC">
        <w:rPr>
          <w:rFonts w:ascii="TH SarabunIT๙" w:hAnsi="TH SarabunIT๙" w:cs="TH SarabunIT๙" w:hint="cs"/>
          <w:cs/>
        </w:rPr>
        <w:t>เนินงาน ประจำปีงบประมาณ พ.ศ.2565</w:t>
      </w:r>
      <w:r>
        <w:rPr>
          <w:rFonts w:ascii="TH SarabunIT๙" w:hAnsi="TH SarabunIT๙" w:cs="TH SarabunIT๙" w:hint="cs"/>
          <w:cs/>
        </w:rPr>
        <w:t xml:space="preserve"> ขึ้นเพื่อให้ทราบถึงรายละเอียดแผนงาน โครงการพัฒนาและกิจกรรม ที่ดำเนินการจริงทั้งหมด</w:t>
      </w:r>
      <w:r w:rsidR="00FE7D65">
        <w:rPr>
          <w:rFonts w:ascii="TH SarabunIT๙" w:hAnsi="TH SarabunIT๙" w:cs="TH SarabunIT๙" w:hint="cs"/>
          <w:cs/>
        </w:rPr>
        <w:t>ในพื้นที่</w:t>
      </w:r>
      <w:r w:rsidR="004319E2">
        <w:rPr>
          <w:rFonts w:ascii="TH SarabunIT๙" w:hAnsi="TH SarabunIT๙" w:cs="TH SarabunIT๙" w:hint="cs"/>
          <w:cs/>
        </w:rPr>
        <w:t>ขององค์กรปกครองส่วนท้องถิ่น ประจำปีงบประมาณนั้นและใช้เป็นแนวทางในก</w:t>
      </w:r>
      <w:r w:rsidR="004A09FB">
        <w:rPr>
          <w:rFonts w:ascii="TH SarabunIT๙" w:hAnsi="TH SarabunIT๙" w:cs="TH SarabunIT๙" w:hint="cs"/>
          <w:cs/>
        </w:rPr>
        <w:t>ารดำเนินงานในปีงบประมาณ พ.ศ.2565</w:t>
      </w:r>
      <w:r w:rsidR="004319E2">
        <w:rPr>
          <w:rFonts w:ascii="TH SarabunIT๙" w:hAnsi="TH SarabunIT๙" w:cs="TH SarabunIT๙" w:hint="cs"/>
          <w:cs/>
        </w:rPr>
        <w:t xml:space="preserve"> ขององค์การบริหารส่วนตำบลแม่ข้าวต้มให้มีความชัดเจน</w:t>
      </w:r>
      <w:r w:rsidR="00915D92">
        <w:rPr>
          <w:rFonts w:ascii="TH SarabunIT๙" w:hAnsi="TH SarabunIT๙" w:cs="TH SarabunIT๙" w:hint="cs"/>
          <w:cs/>
        </w:rPr>
        <w:t>ในการปฏิบัติมากขึ้น มีการประสานและบูรณาการการทำงานร่วมกับหน่วยงานต่างๆ การจำแนกรายละเอียดๆ ต่างของแผนงาน/โครงการในแผนการดำเนินงาน จะทำให้การติดตามประเมินผลเมื่อสิ้นปีงบประมาณมีความสะดวกมากขึ้น</w:t>
      </w:r>
    </w:p>
    <w:p w:rsidR="00915D92" w:rsidRDefault="00915D92" w:rsidP="00D83065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ทั้งนี้หวังเป็นอย่างยิ่งว่าแผนการดำเนินงาน</w:t>
      </w:r>
      <w:r w:rsidR="00D96E70">
        <w:rPr>
          <w:rFonts w:ascii="TH SarabunIT๙" w:hAnsi="TH SarabunIT๙" w:cs="TH SarabunIT๙" w:hint="cs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 w:hint="cs"/>
          <w:cs/>
        </w:rPr>
        <w:t xml:space="preserve">ประจำปี  </w:t>
      </w:r>
      <w:r w:rsidR="00D96E70">
        <w:rPr>
          <w:rFonts w:ascii="TH SarabunIT๙" w:hAnsi="TH SarabunIT๙" w:cs="TH SarabunIT๙" w:hint="cs"/>
          <w:cs/>
        </w:rPr>
        <w:t xml:space="preserve"> งบประมาณ พ.ศ.256</w:t>
      </w:r>
      <w:r w:rsidR="004A09F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ฉบับนี้ จะสามารถใช้เป็นประโยชน์ต่อการดำเนินงานขององค์การบริหารส่วนตำบลแม่ข้าวต้มและผู้ที่เกี่ยวข้องเป็นอย่างดี</w:t>
      </w:r>
    </w:p>
    <w:p w:rsidR="00D96E70" w:rsidRDefault="00D96E70" w:rsidP="0013515C">
      <w:pPr>
        <w:ind w:firstLine="1440"/>
        <w:jc w:val="thaiDistribute"/>
        <w:rPr>
          <w:rFonts w:ascii="TH SarabunIT๙" w:hAnsi="TH SarabunIT๙" w:cs="TH SarabunIT๙"/>
          <w:cs/>
        </w:rPr>
      </w:pPr>
    </w:p>
    <w:p w:rsidR="006C5D10" w:rsidRDefault="006C5D10" w:rsidP="004A09FB">
      <w:pPr>
        <w:ind w:left="3600" w:firstLine="720"/>
        <w:jc w:val="thaiDistribute"/>
        <w:rPr>
          <w:rFonts w:ascii="TH SarabunIT๙" w:hAnsi="TH SarabunIT๙" w:cs="TH SarabunIT๙"/>
          <w:noProof/>
        </w:rPr>
      </w:pPr>
    </w:p>
    <w:p w:rsidR="00DF2AA9" w:rsidRDefault="00DF2AA9" w:rsidP="004A09FB">
      <w:pPr>
        <w:ind w:left="3600" w:firstLine="720"/>
        <w:jc w:val="thaiDistribute"/>
        <w:rPr>
          <w:rFonts w:ascii="TH SarabunIT๙" w:hAnsi="TH SarabunIT๙" w:cs="TH SarabunIT๙"/>
          <w:noProof/>
        </w:rPr>
      </w:pPr>
    </w:p>
    <w:p w:rsidR="00DF2AA9" w:rsidRDefault="00DF2AA9" w:rsidP="004A09FB">
      <w:pPr>
        <w:ind w:left="3600" w:firstLine="720"/>
        <w:jc w:val="thaiDistribute"/>
        <w:rPr>
          <w:rFonts w:ascii="TH SarabunIT๙" w:hAnsi="TH SarabunIT๙" w:cs="TH SarabunIT๙"/>
        </w:rPr>
      </w:pPr>
    </w:p>
    <w:p w:rsidR="00A9464C" w:rsidRPr="00B814C2" w:rsidRDefault="00A9464C" w:rsidP="00A9464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( นายสันติ   เถรนิยม )</w:t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>นายกองค์การบริหารส่วนตำบลแม่ข้าวต้ม</w:t>
      </w:r>
    </w:p>
    <w:p w:rsidR="006C5D10" w:rsidRDefault="00A9464C" w:rsidP="006C5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A664EE" w:rsidRPr="004D5516" w:rsidRDefault="0053407A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</w:t>
      </w:r>
      <w:r w:rsidR="00A664EE"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ารบัญ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p w:rsidR="00A664EE" w:rsidRPr="009F7614" w:rsidRDefault="00A664EE" w:rsidP="00A664EE">
      <w:pPr>
        <w:jc w:val="center"/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9F7614">
        <w:rPr>
          <w:rFonts w:ascii="TH SarabunIT๙" w:hAnsi="TH SarabunIT๙" w:cs="TH SarabunIT๙"/>
          <w:b/>
          <w:bCs/>
          <w:cs/>
        </w:rPr>
        <w:t>หน้า</w:t>
      </w: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1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บทนำ</w:t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209A5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  <w:cs/>
        </w:rPr>
        <w:t xml:space="preserve">1) </w:t>
      </w:r>
      <w:r w:rsidR="00A664EE" w:rsidRPr="004D5516">
        <w:rPr>
          <w:rFonts w:ascii="TH SarabunIT๙" w:hAnsi="TH SarabunIT๙" w:cs="TH SarabunIT๙"/>
          <w:cs/>
        </w:rPr>
        <w:t>วัตถุประสงค์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4D5516" w:rsidRPr="004D5516">
        <w:rPr>
          <w:rFonts w:ascii="TH SarabunIT๙" w:hAnsi="TH SarabunIT๙" w:cs="TH SarabunIT๙"/>
          <w:cs/>
        </w:rPr>
        <w:t xml:space="preserve">2) </w:t>
      </w:r>
      <w:r w:rsidRPr="004D5516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3</w:t>
      </w:r>
      <w:r w:rsidRPr="004D5516">
        <w:rPr>
          <w:rFonts w:ascii="TH SarabunIT๙" w:hAnsi="TH SarabunIT๙" w:cs="TH SarabunIT๙"/>
          <w:cs/>
        </w:rPr>
        <w:t xml:space="preserve">) </w:t>
      </w:r>
      <w:r w:rsidR="00A664EE" w:rsidRPr="004D5516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4D5516" w:rsidRPr="004D5516" w:rsidRDefault="004D5516" w:rsidP="00A664EE">
      <w:pPr>
        <w:rPr>
          <w:rFonts w:ascii="TH SarabunIT๙" w:hAnsi="TH SarabunIT๙" w:cs="TH SarabunIT๙"/>
          <w:cs/>
        </w:rPr>
      </w:pP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2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บัญชีโครงการ/ กิจกรรม</w:t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 xml:space="preserve">1) </w:t>
      </w:r>
      <w:r w:rsidR="00A664EE" w:rsidRPr="004D5516">
        <w:rPr>
          <w:rFonts w:ascii="TH SarabunIT๙" w:hAnsi="TH SarabunIT๙" w:cs="TH SarabunIT๙"/>
          <w:cs/>
        </w:rPr>
        <w:t>บัญชีสรุปจำนวนโครงการและงบประมาณ(แบบ ผด.</w:t>
      </w:r>
      <w:r w:rsidR="00A664EE" w:rsidRPr="004D5516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cs/>
        </w:rPr>
        <w:t>)</w:t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</w:rPr>
        <w:t>3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4D5516" w:rsidRPr="004D5516">
        <w:rPr>
          <w:rFonts w:ascii="TH SarabunIT๙" w:hAnsi="TH SarabunIT๙" w:cs="TH SarabunIT๙"/>
          <w:cs/>
        </w:rPr>
        <w:t xml:space="preserve">2) </w:t>
      </w:r>
      <w:r w:rsidRPr="004D5516">
        <w:rPr>
          <w:rFonts w:ascii="TH SarabunIT๙" w:hAnsi="TH SarabunIT๙" w:cs="TH SarabunIT๙"/>
          <w:cs/>
        </w:rPr>
        <w:t>บัญชีโครงการ/กิจกรรม(แบบ ผด.</w:t>
      </w:r>
      <w:r w:rsidRPr="004D5516">
        <w:rPr>
          <w:rFonts w:ascii="TH SarabunIT๙" w:hAnsi="TH SarabunIT๙" w:cs="TH SarabunIT๙"/>
        </w:rPr>
        <w:t>2</w:t>
      </w:r>
      <w:r w:rsidRPr="004D5516">
        <w:rPr>
          <w:rFonts w:ascii="TH SarabunIT๙" w:hAnsi="TH SarabunIT๙" w:cs="TH SarabunIT๙"/>
          <w:cs/>
        </w:rPr>
        <w:t>)</w:t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="00484E28">
        <w:rPr>
          <w:rFonts w:ascii="TH SarabunIT๙" w:hAnsi="TH SarabunIT๙" w:cs="TH SarabunIT๙"/>
        </w:rPr>
        <w:t>9</w:t>
      </w:r>
    </w:p>
    <w:p w:rsidR="004209A5" w:rsidRPr="004D5516" w:rsidRDefault="004209A5" w:rsidP="004209A5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F76DBF" w:rsidRPr="00F76DBF">
        <w:rPr>
          <w:rFonts w:ascii="TH SarabunIT๙" w:hAnsi="TH SarabunIT๙" w:cs="TH SarabunIT๙" w:hint="cs"/>
          <w:cs/>
        </w:rPr>
        <w:t xml:space="preserve">3) </w:t>
      </w:r>
      <w:r w:rsidR="00F76DBF" w:rsidRPr="00F76DBF">
        <w:rPr>
          <w:rFonts w:ascii="TH SarabunIT๙" w:hAnsi="TH SarabunIT๙" w:cs="TH SarabunIT๙"/>
          <w:cs/>
        </w:rPr>
        <w:t>บัญชีจำนวนครุภัณฑ์</w:t>
      </w:r>
      <w:r w:rsidR="00F76DBF" w:rsidRPr="00F76DBF">
        <w:rPr>
          <w:rFonts w:ascii="TH SarabunIT๙" w:hAnsi="TH SarabunIT๙" w:cs="TH SarabunIT๙"/>
        </w:rPr>
        <w:t>(</w:t>
      </w:r>
      <w:r w:rsidR="00F76DBF" w:rsidRPr="00F76DBF">
        <w:rPr>
          <w:rFonts w:ascii="TH SarabunIT๙" w:hAnsi="TH SarabunIT๙" w:cs="TH SarabunIT๙"/>
          <w:cs/>
        </w:rPr>
        <w:t>แบบ ผด.</w:t>
      </w:r>
      <w:r w:rsidR="00F76DBF">
        <w:rPr>
          <w:rFonts w:ascii="TH SarabunIT๙" w:hAnsi="TH SarabunIT๙" w:cs="TH SarabunIT๙"/>
        </w:rPr>
        <w:t>3</w:t>
      </w:r>
      <w:r w:rsidR="00F76DBF" w:rsidRPr="00F76DBF">
        <w:rPr>
          <w:rFonts w:ascii="TH SarabunIT๙" w:hAnsi="TH SarabunIT๙" w:cs="TH SarabunIT๙"/>
        </w:rPr>
        <w:t>)</w:t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A57989">
        <w:rPr>
          <w:rFonts w:ascii="TH SarabunIT๙" w:hAnsi="TH SarabunIT๙" w:cs="TH SarabunIT๙"/>
        </w:rPr>
        <w:t>50</w:t>
      </w:r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Pr="004D5516" w:rsidRDefault="00484E28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Pr="004D5516" w:rsidRDefault="00040A96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ส่วนที่  1   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A664EE" w:rsidRPr="004D5516" w:rsidRDefault="00A664EE" w:rsidP="00A664EE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Pr="004D5516">
        <w:rPr>
          <w:rFonts w:ascii="TH SarabunIT๙" w:hAnsi="TH SarabunIT๙" w:cs="TH SarabunIT๙"/>
          <w:cs/>
        </w:rPr>
        <w:t xml:space="preserve">  หมายถึง แผนการดำเนินงานขององค์กรปกครองส่วนท้องถิ่น ที่แสดงถึงรายละเอียด  แผนงาน โครงการและกิจกรรมที่ดำเนินการจริงทั้งหมดในพื้นที่ขององค์กรปกครองส่วนท้องถิ่นประจำงบประมาณนั้น ๆ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(ฉบับที่</w:t>
      </w:r>
      <w:r w:rsidR="0046734C">
        <w:rPr>
          <w:rFonts w:ascii="TH SarabunIT๙" w:hAnsi="TH SarabunIT๙" w:cs="TH SarabunIT๙" w:hint="cs"/>
          <w:cs/>
        </w:rPr>
        <w:t xml:space="preserve"> 3</w:t>
      </w:r>
      <w:r w:rsidRPr="004D5516">
        <w:rPr>
          <w:rFonts w:ascii="TH SarabunIT๙" w:hAnsi="TH SarabunIT๙" w:cs="TH SarabunIT๙"/>
          <w:cs/>
        </w:rPr>
        <w:t>) พ.ศ.25</w:t>
      </w:r>
      <w:r w:rsidR="0046734C">
        <w:rPr>
          <w:rFonts w:ascii="TH SarabunIT๙" w:hAnsi="TH SarabunIT๙" w:cs="TH SarabunIT๙" w:hint="cs"/>
          <w:cs/>
        </w:rPr>
        <w:t>61</w:t>
      </w:r>
      <w:r w:rsidRPr="004D5516">
        <w:rPr>
          <w:rFonts w:ascii="TH SarabunIT๙" w:hAnsi="TH SarabunIT๙" w:cs="TH SarabunIT๙"/>
        </w:rPr>
        <w:t xml:space="preserve"> </w:t>
      </w:r>
      <w:r w:rsidRPr="004D5516">
        <w:rPr>
          <w:rFonts w:ascii="TH SarabunIT๙" w:hAnsi="TH SarabunIT๙" w:cs="TH SarabunIT๙"/>
          <w:cs/>
        </w:rPr>
        <w:t xml:space="preserve">“ ข้อ </w:t>
      </w:r>
      <w:r w:rsidRPr="004D5516">
        <w:rPr>
          <w:rFonts w:ascii="TH SarabunIT๙" w:hAnsi="TH SarabunIT๙" w:cs="TH SarabunIT๙"/>
        </w:rPr>
        <w:t xml:space="preserve">27 </w:t>
      </w:r>
      <w:r w:rsidRPr="004D5516">
        <w:rPr>
          <w:rFonts w:ascii="TH SarabunIT๙" w:hAnsi="TH SarabunIT๙" w:cs="TH SarabunIT๙"/>
          <w:cs/>
        </w:rPr>
        <w:t>แผนการให้จัดทำให้แล้วเสร็จภายในสามสิบวันนับแต่วันที่ประกาศใช้งบประมาณรายจ่ายประจำปี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การขยายเวลาการจัดทำและการแก้ไขแผนการดำเนินงานเป็นอำนาจของผู้บริหารท้องถิ่น”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มีประสิทธิภาพ  รวมทั้งยังเป็นเครื่องมือในการติดตามและประเมินผล  ดังนั้นแผนการดำเนินงานมีขั้นตอนในการจัดทำตามระเบียบฯ ดังนี้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 หน่วยราชการส่วนกลาง ส่วนภูมิภาค 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แล้วเสนอผู้บริหารท้องถิ่นประกาศใช้แผนการดำเนินงาน 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วัตถุประสงค์ของแผนการดำเนินงาน</w:t>
      </w:r>
    </w:p>
    <w:p w:rsidR="00A664EE" w:rsidRPr="004D5516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>1.  เพื่อแสดงถึงรายละเอียดของแผนงาน โครงการการพัฒนาและกิจกรรมที่ดำเนินการจริงทั้งหมดในพื้นที่ขององค์การบริหารส่วนตำบล ในปีงบประมาณ 256</w:t>
      </w:r>
      <w:r w:rsidR="00CA06EA">
        <w:rPr>
          <w:rFonts w:ascii="TH SarabunIT๙" w:hAnsi="TH SarabunIT๙" w:cs="TH SarabunIT๙" w:hint="cs"/>
          <w:cs/>
        </w:rPr>
        <w:t>5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2 . เพื่อให้คณะผู้บริหาร และเจ้าหน้าที่ที่เกี่ยวข้องมีความรู้ความเข้าใจในการบริหารจัดการโครงการกิจกรรม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3 .เพื่อให้การบริหารจัดการทรัพยากรขององค์การบริหารส่วนตำบลตรงตามความต้องการทั้ง ปริมาณและคุณภาพตามลำดับความจำเป็นเร่งด่วน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4. เพื่อเป็นแนวทางและควบคุมการปฏิบัติงานตามแผนพัฒนาท้องถิ่นให้เป็นไปอย่างเหมาะสมและมีประสิทธิภาพ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 xml:space="preserve">5. </w:t>
      </w:r>
      <w:r w:rsidRPr="004D5516">
        <w:rPr>
          <w:rFonts w:ascii="TH SarabunIT๙" w:hAnsi="TH SarabunIT๙" w:cs="TH SarabunIT๙"/>
          <w:cs/>
        </w:rPr>
        <w:t xml:space="preserve">เพื่อให้การปฏิบัติงานพัฒนาตำบลเป็นไปด้วยความราบรื่นตั้งแต่ต้นจนถึงงานพัฒนาสำเร็จ บรรลุเป้าหมายและวัตถุประสงค์ </w:t>
      </w:r>
    </w:p>
    <w:p w:rsidR="00A664EE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C56A2" w:rsidRDefault="001C56A2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7B1751" w:rsidRPr="004D5516" w:rsidRDefault="007B1751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bookmarkStart w:id="1" w:name="_GoBack"/>
      <w:bookmarkEnd w:id="1"/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A664EE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lastRenderedPageBreak/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2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ขั้นตอนการจัดทำแผนการดำเนินงาน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1</w:t>
      </w:r>
      <w:r w:rsidRPr="004D5516">
        <w:rPr>
          <w:rFonts w:ascii="TH SarabunIT๙" w:hAnsi="TH SarabunIT๙" w:cs="TH SarabunIT๙"/>
          <w:cs/>
        </w:rPr>
        <w:tab/>
        <w:t>การจัดเก็บรวบรวมข้อมูล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2</w:t>
      </w:r>
      <w:r w:rsidRPr="004D5516">
        <w:rPr>
          <w:rFonts w:ascii="TH SarabunIT๙" w:hAnsi="TH SarabunIT๙" w:cs="TH SarabunIT๙"/>
          <w:cs/>
        </w:rPr>
        <w:tab/>
        <w:t>การจัดทำร่างแผนการดำเนินงานและเค้าโครงของแผนการดำเนินงาน</w:t>
      </w:r>
    </w:p>
    <w:p w:rsidR="00A664EE" w:rsidRPr="004D5516" w:rsidRDefault="00A664EE" w:rsidP="00A664EE">
      <w:pPr>
        <w:ind w:left="2160" w:firstLine="72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มี 2 ส่วน ดังนี้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1     บทนำ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2     บัญชีโครงการ/กิจกรรม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 3    การอนุมัติและประกาศใช้แผนการดำเนินงาน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ประโยชน์ของแผนการดำเนินงาน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 เพื่อควบคุมการดำเนินงานให้เป็นไปอย่างมีประสิทธิภาพและประโยชน์ที่ได้รับการจัดทำแผนการดำเนินงานอยู่ที่ประชาชนในท้องถิ่น ซึ่งสามารถแก้ไขปัญหาความเดือดร้อนตรงตามความต้องการของประชาชนและจะทำให้คุณภาพชีวิตของประชาชนดีขึ้น รวมทั้งเป็นกลไกลในการประสานงานระหว่างหน่วยงานราชการส่วนกลาง  ส่วนภูมิภาค  รัฐวิสาหกิจหรือหน่วยงานอื่น ๆ แผนการดำเนินงานยังเป็นเครื่องมือในการติดตามตรวจสอบ ประเมินผลในการดำเนินงานและใช้ทรัพยากรการบริหารของท้องถิ่นอย่างมีประสิทธิภาพและเกิดประโยชน์สาธารณะสูงสุด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C5355" w:rsidRPr="004D5516" w:rsidRDefault="00AC5355">
      <w:pPr>
        <w:rPr>
          <w:rFonts w:ascii="TH SarabunIT๙" w:hAnsi="TH SarabunIT๙" w:cs="TH SarabunIT๙"/>
          <w:cs/>
        </w:rPr>
      </w:pPr>
    </w:p>
    <w:sectPr w:rsidR="00AC5355" w:rsidRPr="004D5516" w:rsidSect="00B1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DBB"/>
    <w:multiLevelType w:val="hybridMultilevel"/>
    <w:tmpl w:val="2D46285E"/>
    <w:lvl w:ilvl="0" w:tplc="CCB02E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664EE"/>
    <w:rsid w:val="00040A96"/>
    <w:rsid w:val="000740EC"/>
    <w:rsid w:val="00112DE3"/>
    <w:rsid w:val="0011523C"/>
    <w:rsid w:val="00133826"/>
    <w:rsid w:val="0013515C"/>
    <w:rsid w:val="001B0EF6"/>
    <w:rsid w:val="001C56A2"/>
    <w:rsid w:val="00217ADC"/>
    <w:rsid w:val="002C2775"/>
    <w:rsid w:val="002D73B6"/>
    <w:rsid w:val="003260DC"/>
    <w:rsid w:val="00335B4C"/>
    <w:rsid w:val="003E45A5"/>
    <w:rsid w:val="004209A5"/>
    <w:rsid w:val="004319E2"/>
    <w:rsid w:val="00444D24"/>
    <w:rsid w:val="0046734C"/>
    <w:rsid w:val="0048038F"/>
    <w:rsid w:val="00484E28"/>
    <w:rsid w:val="004A09FB"/>
    <w:rsid w:val="004B1B81"/>
    <w:rsid w:val="004D5516"/>
    <w:rsid w:val="0053407A"/>
    <w:rsid w:val="005817EF"/>
    <w:rsid w:val="0059787A"/>
    <w:rsid w:val="005C36BA"/>
    <w:rsid w:val="005D2EBA"/>
    <w:rsid w:val="00616744"/>
    <w:rsid w:val="0062080C"/>
    <w:rsid w:val="0068009E"/>
    <w:rsid w:val="006C5D10"/>
    <w:rsid w:val="007364B0"/>
    <w:rsid w:val="00743B07"/>
    <w:rsid w:val="00753B0D"/>
    <w:rsid w:val="007556B7"/>
    <w:rsid w:val="007B1751"/>
    <w:rsid w:val="008030D9"/>
    <w:rsid w:val="00813B41"/>
    <w:rsid w:val="0082568A"/>
    <w:rsid w:val="008362F0"/>
    <w:rsid w:val="00854D80"/>
    <w:rsid w:val="00886D45"/>
    <w:rsid w:val="008D413F"/>
    <w:rsid w:val="00905B0A"/>
    <w:rsid w:val="00915076"/>
    <w:rsid w:val="00915D92"/>
    <w:rsid w:val="00950F09"/>
    <w:rsid w:val="009A0870"/>
    <w:rsid w:val="009F7614"/>
    <w:rsid w:val="00A03ADB"/>
    <w:rsid w:val="00A57989"/>
    <w:rsid w:val="00A664EE"/>
    <w:rsid w:val="00A9464C"/>
    <w:rsid w:val="00AC5355"/>
    <w:rsid w:val="00B05BC6"/>
    <w:rsid w:val="00B10083"/>
    <w:rsid w:val="00B548F3"/>
    <w:rsid w:val="00B54F3D"/>
    <w:rsid w:val="00B820E3"/>
    <w:rsid w:val="00BE2323"/>
    <w:rsid w:val="00BF22D0"/>
    <w:rsid w:val="00CA06EA"/>
    <w:rsid w:val="00CA2A16"/>
    <w:rsid w:val="00D10ABC"/>
    <w:rsid w:val="00D6430E"/>
    <w:rsid w:val="00D83065"/>
    <w:rsid w:val="00D96E70"/>
    <w:rsid w:val="00DB6259"/>
    <w:rsid w:val="00DF2AA9"/>
    <w:rsid w:val="00E66EB0"/>
    <w:rsid w:val="00EB5A33"/>
    <w:rsid w:val="00F41A93"/>
    <w:rsid w:val="00F76DBF"/>
    <w:rsid w:val="00F9248E"/>
    <w:rsid w:val="00FC2445"/>
    <w:rsid w:val="00FD3569"/>
    <w:rsid w:val="00FE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D071-56A4-4764-92EF-3BA47C32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aunli</cp:lastModifiedBy>
  <cp:revision>63</cp:revision>
  <cp:lastPrinted>2021-09-16T08:20:00Z</cp:lastPrinted>
  <dcterms:created xsi:type="dcterms:W3CDTF">2016-11-01T05:43:00Z</dcterms:created>
  <dcterms:modified xsi:type="dcterms:W3CDTF">2021-09-16T08:20:00Z</dcterms:modified>
</cp:coreProperties>
</file>